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44" w:rsidRDefault="009E5244" w:rsidP="00BA605A">
      <w:pPr>
        <w:shd w:val="clear" w:color="auto" w:fill="FFFFFF"/>
        <w:spacing w:after="150" w:line="600" w:lineRule="atLeast"/>
        <w:outlineLvl w:val="2"/>
        <w:rPr>
          <w:rFonts w:ascii="Tahoma" w:eastAsia="Times New Roman" w:hAnsi="Tahoma" w:cs="Tahoma"/>
          <w:color w:val="CC0000"/>
          <w:sz w:val="40"/>
          <w:szCs w:val="40"/>
          <w:lang w:eastAsia="en-AU"/>
        </w:rPr>
      </w:pPr>
      <w:r>
        <w:rPr>
          <w:rFonts w:ascii="Tahoma" w:eastAsia="Times New Roman" w:hAnsi="Tahoma" w:cs="Tahoma"/>
          <w:color w:val="CC0000"/>
          <w:sz w:val="40"/>
          <w:szCs w:val="40"/>
          <w:lang w:eastAsia="en-AU"/>
        </w:rPr>
        <w:t xml:space="preserve">  </w:t>
      </w:r>
    </w:p>
    <w:p w:rsidR="003814D1" w:rsidRPr="009E5244" w:rsidRDefault="009E5244" w:rsidP="00BA605A">
      <w:pPr>
        <w:shd w:val="clear" w:color="auto" w:fill="FFFFFF"/>
        <w:spacing w:after="150" w:line="600" w:lineRule="atLeast"/>
        <w:outlineLvl w:val="2"/>
        <w:rPr>
          <w:rFonts w:ascii="Tahoma" w:eastAsia="Times New Roman" w:hAnsi="Tahoma" w:cs="Tahoma"/>
          <w:b/>
          <w:color w:val="CC0000"/>
          <w:sz w:val="36"/>
          <w:szCs w:val="36"/>
          <w:lang w:eastAsia="en-AU"/>
        </w:rPr>
      </w:pPr>
      <w:r>
        <w:rPr>
          <w:rFonts w:ascii="Tahoma" w:eastAsia="Times New Roman" w:hAnsi="Tahoma" w:cs="Tahoma"/>
          <w:b/>
          <w:color w:val="CC0000"/>
          <w:sz w:val="36"/>
          <w:szCs w:val="36"/>
          <w:lang w:eastAsia="en-AU"/>
        </w:rPr>
        <w:t xml:space="preserve">  </w:t>
      </w:r>
      <w:r w:rsidR="003814D1" w:rsidRPr="009E5244">
        <w:rPr>
          <w:rFonts w:ascii="Tahoma" w:eastAsia="Times New Roman" w:hAnsi="Tahoma" w:cs="Tahoma"/>
          <w:b/>
          <w:color w:val="CC0000"/>
          <w:sz w:val="36"/>
          <w:szCs w:val="36"/>
          <w:lang w:eastAsia="en-AU"/>
        </w:rPr>
        <w:t xml:space="preserve">Coaches, Team Officials, Parents </w:t>
      </w:r>
      <w:r w:rsidRPr="009E5244">
        <w:rPr>
          <w:rFonts w:ascii="Tahoma" w:eastAsia="Times New Roman" w:hAnsi="Tahoma" w:cs="Tahoma"/>
          <w:b/>
          <w:color w:val="CC0000"/>
          <w:sz w:val="36"/>
          <w:szCs w:val="36"/>
          <w:lang w:eastAsia="en-AU"/>
        </w:rPr>
        <w:t>&amp;</w:t>
      </w:r>
      <w:r w:rsidR="003814D1" w:rsidRPr="009E5244">
        <w:rPr>
          <w:rFonts w:ascii="Tahoma" w:eastAsia="Times New Roman" w:hAnsi="Tahoma" w:cs="Tahoma"/>
          <w:b/>
          <w:color w:val="CC0000"/>
          <w:sz w:val="36"/>
          <w:szCs w:val="36"/>
          <w:lang w:eastAsia="en-AU"/>
        </w:rPr>
        <w:t xml:space="preserve"> Supporters</w:t>
      </w:r>
    </w:p>
    <w:p w:rsidR="00BA605A" w:rsidRDefault="00BA605A" w:rsidP="003814D1">
      <w:pPr>
        <w:shd w:val="clear" w:color="auto" w:fill="FFFFFF"/>
        <w:spacing w:after="225"/>
        <w:rPr>
          <w:rFonts w:ascii="Tahoma" w:eastAsia="Times New Roman" w:hAnsi="Tahoma" w:cs="Tahoma"/>
          <w:b/>
          <w:bCs/>
          <w:noProof/>
          <w:color w:val="666666"/>
          <w:sz w:val="19"/>
          <w:szCs w:val="19"/>
          <w:lang w:eastAsia="en-AU"/>
        </w:rPr>
      </w:pPr>
    </w:p>
    <w:p w:rsidR="003814D1" w:rsidRPr="00323451" w:rsidRDefault="003814D1" w:rsidP="003814D1">
      <w:pPr>
        <w:shd w:val="clear" w:color="auto" w:fill="FFFFFF"/>
        <w:spacing w:after="225"/>
        <w:rPr>
          <w:rFonts w:ascii="Tahoma" w:eastAsia="Times New Roman" w:hAnsi="Tahoma" w:cs="Tahoma"/>
          <w:color w:val="1F497D" w:themeColor="text2"/>
          <w:sz w:val="32"/>
          <w:szCs w:val="32"/>
          <w:lang w:eastAsia="en-AU"/>
        </w:rPr>
      </w:pPr>
      <w:r w:rsidRPr="00323451">
        <w:rPr>
          <w:rFonts w:ascii="Tahoma" w:eastAsia="Times New Roman" w:hAnsi="Tahoma" w:cs="Tahoma"/>
          <w:b/>
          <w:bCs/>
          <w:color w:val="1F497D" w:themeColor="text2"/>
          <w:sz w:val="32"/>
          <w:szCs w:val="32"/>
          <w:lang w:eastAsia="en-AU"/>
        </w:rPr>
        <w:t>WINNING IS IMPORTANT BUT WE DO NOT WIN AT ALL COST</w:t>
      </w:r>
    </w:p>
    <w:p w:rsidR="004340E3" w:rsidRPr="00323451" w:rsidRDefault="003814D1" w:rsidP="004340E3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Coach - don’t barrack</w:t>
      </w:r>
    </w:p>
    <w:p w:rsidR="004340E3" w:rsidRPr="00323451" w:rsidRDefault="00BA605A" w:rsidP="004340E3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cs="Arial"/>
          <w:b/>
          <w:noProof/>
          <w:color w:val="000000" w:themeColor="text1"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2D3DD400" wp14:editId="37FAD838">
            <wp:simplePos x="0" y="0"/>
            <wp:positionH relativeFrom="column">
              <wp:posOffset>1898650</wp:posOffset>
            </wp:positionH>
            <wp:positionV relativeFrom="paragraph">
              <wp:posOffset>23495</wp:posOffset>
            </wp:positionV>
            <wp:extent cx="76200" cy="76200"/>
            <wp:effectExtent l="0" t="0" r="0" b="0"/>
            <wp:wrapNone/>
            <wp:docPr id="4" name="Picture 4" descr="C:\Users\Paul\AppData\Local\Microsoft\Windows\INetCache\Content.Outlook\BY8N1HS7\Social Media Profile logo size (white Backgroun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\AppData\Local\Microsoft\Windows\INetCache\Content.Outlook\BY8N1HS7\Social Media Profile logo size (white Backgroun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0E3"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Concentrate on developing skill</w:t>
      </w:r>
    </w:p>
    <w:p w:rsidR="003814D1" w:rsidRPr="00323451" w:rsidRDefault="003814D1" w:rsidP="004340E3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Don’t focus on the opposition’s dubious tactics;</w:t>
      </w:r>
    </w:p>
    <w:p w:rsidR="003814D1" w:rsidRPr="00323451" w:rsidRDefault="003814D1" w:rsidP="003814D1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Praise in public, criticise in private; don’t yell at the players;</w:t>
      </w:r>
    </w:p>
    <w:p w:rsidR="003814D1" w:rsidRPr="00323451" w:rsidRDefault="003814D1" w:rsidP="003814D1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Play within the rules; teach the players to play hard but play fair;</w:t>
      </w:r>
    </w:p>
    <w:p w:rsidR="003814D1" w:rsidRPr="00323451" w:rsidRDefault="003814D1" w:rsidP="003814D1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All players must get equal opportunity to play; irrespective of ability;</w:t>
      </w:r>
    </w:p>
    <w:p w:rsidR="003814D1" w:rsidRPr="00323451" w:rsidRDefault="003814D1" w:rsidP="003814D1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All players are to receive equal match time up to and including under 12’s;</w:t>
      </w:r>
    </w:p>
    <w:p w:rsidR="003814D1" w:rsidRPr="00323451" w:rsidRDefault="003814D1" w:rsidP="003814D1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Under13’s to under 15’s should play at least ½ a game;</w:t>
      </w:r>
    </w:p>
    <w:p w:rsidR="003814D1" w:rsidRPr="00323451" w:rsidRDefault="003814D1" w:rsidP="003814D1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Match time for Under 16 &amp; Under17 is at the coach’s discretion;</w:t>
      </w:r>
    </w:p>
    <w:p w:rsidR="003814D1" w:rsidRPr="00323451" w:rsidRDefault="003814D1" w:rsidP="003814D1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Match times are subject to consistent attendance at games and training by players.</w:t>
      </w:r>
    </w:p>
    <w:p w:rsidR="004340E3" w:rsidRDefault="004340E3" w:rsidP="004340E3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666666"/>
          <w:sz w:val="19"/>
          <w:szCs w:val="19"/>
          <w:lang w:eastAsia="en-AU"/>
        </w:rPr>
      </w:pPr>
    </w:p>
    <w:p w:rsidR="00323451" w:rsidRPr="003814D1" w:rsidRDefault="00323451" w:rsidP="004340E3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666666"/>
          <w:sz w:val="19"/>
          <w:szCs w:val="19"/>
          <w:lang w:eastAsia="en-AU"/>
        </w:rPr>
      </w:pPr>
    </w:p>
    <w:p w:rsidR="003814D1" w:rsidRPr="00323451" w:rsidRDefault="003814D1" w:rsidP="003814D1">
      <w:pPr>
        <w:shd w:val="clear" w:color="auto" w:fill="FFFFFF"/>
        <w:spacing w:after="225"/>
        <w:rPr>
          <w:rFonts w:ascii="Tahoma" w:eastAsia="Times New Roman" w:hAnsi="Tahoma" w:cs="Tahoma"/>
          <w:color w:val="1F497D" w:themeColor="text2"/>
          <w:sz w:val="32"/>
          <w:szCs w:val="32"/>
          <w:lang w:eastAsia="en-AU"/>
        </w:rPr>
      </w:pPr>
      <w:r w:rsidRPr="00323451">
        <w:rPr>
          <w:rFonts w:ascii="Tahoma" w:eastAsia="Times New Roman" w:hAnsi="Tahoma" w:cs="Tahoma"/>
          <w:b/>
          <w:bCs/>
          <w:color w:val="1F497D" w:themeColor="text2"/>
          <w:sz w:val="32"/>
          <w:szCs w:val="32"/>
          <w:lang w:eastAsia="en-AU"/>
        </w:rPr>
        <w:t>BE THE ROLE MODEL FOR YOUR TEAM</w:t>
      </w:r>
    </w:p>
    <w:p w:rsidR="003814D1" w:rsidRPr="00323451" w:rsidRDefault="003814D1" w:rsidP="003814D1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Stay calm, don’t abuse the umpire or dispute an umpire’s decision. Remember most umpires are young and are learning the game too;</w:t>
      </w:r>
    </w:p>
    <w:p w:rsidR="003814D1" w:rsidRPr="00323451" w:rsidRDefault="003814D1" w:rsidP="003814D1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Treat all players and parents with respect;</w:t>
      </w:r>
    </w:p>
    <w:p w:rsidR="003814D1" w:rsidRPr="00323451" w:rsidRDefault="003814D1" w:rsidP="003814D1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No swearing; bad language does not win games;</w:t>
      </w:r>
    </w:p>
    <w:p w:rsidR="003814D1" w:rsidRPr="00323451" w:rsidRDefault="003814D1" w:rsidP="003814D1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Treat club and opposition equipment and facilities as if they are your own;</w:t>
      </w:r>
    </w:p>
    <w:p w:rsidR="003814D1" w:rsidRPr="00323451" w:rsidRDefault="003814D1" w:rsidP="003814D1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Recognise players regardless of their individual ability;</w:t>
      </w:r>
    </w:p>
    <w:p w:rsidR="003814D1" w:rsidRPr="00323451" w:rsidRDefault="003814D1" w:rsidP="003814D1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Use the runner to deliver messages; avoiding yelling at players on the ground; </w:t>
      </w:r>
    </w:p>
    <w:p w:rsidR="003814D1" w:rsidRPr="00323451" w:rsidRDefault="003814D1" w:rsidP="003814D1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Avoid confrontation with opposing clubs’ officials and spectators at all costs; </w:t>
      </w:r>
    </w:p>
    <w:p w:rsidR="003814D1" w:rsidRPr="00323451" w:rsidRDefault="003814D1" w:rsidP="003814D1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 xml:space="preserve">Club jackets or polo shirts </w:t>
      </w:r>
      <w:r w:rsid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should</w:t>
      </w:r>
      <w:bookmarkStart w:id="0" w:name="_GoBack"/>
      <w:bookmarkEnd w:id="0"/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 xml:space="preserve"> be worn when representing the club.</w:t>
      </w:r>
    </w:p>
    <w:p w:rsidR="009E5244" w:rsidRDefault="009E5244">
      <w:pPr>
        <w:spacing w:after="200" w:line="276" w:lineRule="auto"/>
        <w:rPr>
          <w:rFonts w:ascii="Tahoma" w:eastAsia="Times New Roman" w:hAnsi="Tahoma" w:cs="Tahoma"/>
          <w:color w:val="666666"/>
          <w:sz w:val="19"/>
          <w:szCs w:val="19"/>
          <w:lang w:eastAsia="en-AU"/>
        </w:rPr>
      </w:pPr>
    </w:p>
    <w:p w:rsidR="004340E3" w:rsidRDefault="00323451" w:rsidP="00323451">
      <w:pPr>
        <w:shd w:val="clear" w:color="auto" w:fill="FFFFFF"/>
        <w:tabs>
          <w:tab w:val="left" w:pos="2290"/>
        </w:tabs>
        <w:spacing w:before="75" w:after="75" w:line="300" w:lineRule="atLeast"/>
        <w:rPr>
          <w:rFonts w:ascii="Tahoma" w:eastAsia="Times New Roman" w:hAnsi="Tahoma" w:cs="Tahoma"/>
          <w:color w:val="666666"/>
          <w:sz w:val="19"/>
          <w:szCs w:val="19"/>
          <w:lang w:eastAsia="en-AU"/>
        </w:rPr>
      </w:pPr>
      <w:r>
        <w:rPr>
          <w:rFonts w:ascii="Tahoma" w:eastAsia="Times New Roman" w:hAnsi="Tahoma" w:cs="Tahoma"/>
          <w:color w:val="666666"/>
          <w:sz w:val="19"/>
          <w:szCs w:val="19"/>
          <w:lang w:eastAsia="en-AU"/>
        </w:rPr>
        <w:tab/>
      </w:r>
    </w:p>
    <w:p w:rsidR="00323451" w:rsidRPr="009E5244" w:rsidRDefault="00323451" w:rsidP="00323451">
      <w:pPr>
        <w:shd w:val="clear" w:color="auto" w:fill="FFFFFF"/>
        <w:spacing w:after="150" w:line="600" w:lineRule="atLeast"/>
        <w:outlineLvl w:val="2"/>
        <w:rPr>
          <w:rFonts w:ascii="Tahoma" w:eastAsia="Times New Roman" w:hAnsi="Tahoma" w:cs="Tahoma"/>
          <w:b/>
          <w:color w:val="CC0000"/>
          <w:sz w:val="36"/>
          <w:szCs w:val="36"/>
          <w:lang w:eastAsia="en-AU"/>
        </w:rPr>
      </w:pPr>
      <w:r>
        <w:rPr>
          <w:rFonts w:ascii="Tahoma" w:eastAsia="Times New Roman" w:hAnsi="Tahoma" w:cs="Tahoma"/>
          <w:b/>
          <w:color w:val="CC0000"/>
          <w:sz w:val="36"/>
          <w:szCs w:val="36"/>
          <w:lang w:eastAsia="en-AU"/>
        </w:rPr>
        <w:t xml:space="preserve">  </w:t>
      </w:r>
      <w:r w:rsidRPr="009E5244">
        <w:rPr>
          <w:rFonts w:ascii="Tahoma" w:eastAsia="Times New Roman" w:hAnsi="Tahoma" w:cs="Tahoma"/>
          <w:b/>
          <w:color w:val="CC0000"/>
          <w:sz w:val="36"/>
          <w:szCs w:val="36"/>
          <w:lang w:eastAsia="en-AU"/>
        </w:rPr>
        <w:t>Coaches, Team Officials, Parents &amp; Supporters</w:t>
      </w:r>
    </w:p>
    <w:p w:rsidR="00323451" w:rsidRDefault="00323451" w:rsidP="00323451">
      <w:pPr>
        <w:shd w:val="clear" w:color="auto" w:fill="FFFFFF"/>
        <w:tabs>
          <w:tab w:val="left" w:pos="2290"/>
        </w:tabs>
        <w:spacing w:before="75" w:after="75" w:line="300" w:lineRule="atLeast"/>
        <w:rPr>
          <w:rFonts w:ascii="Tahoma" w:eastAsia="Times New Roman" w:hAnsi="Tahoma" w:cs="Tahoma"/>
          <w:color w:val="666666"/>
          <w:sz w:val="19"/>
          <w:szCs w:val="19"/>
          <w:lang w:eastAsia="en-AU"/>
        </w:rPr>
      </w:pPr>
    </w:p>
    <w:p w:rsidR="009E5244" w:rsidRPr="003814D1" w:rsidRDefault="009E5244" w:rsidP="004340E3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666666"/>
          <w:sz w:val="19"/>
          <w:szCs w:val="19"/>
          <w:lang w:eastAsia="en-AU"/>
        </w:rPr>
      </w:pPr>
    </w:p>
    <w:p w:rsidR="003814D1" w:rsidRPr="00323451" w:rsidRDefault="003814D1" w:rsidP="003814D1">
      <w:pPr>
        <w:shd w:val="clear" w:color="auto" w:fill="FFFFFF"/>
        <w:spacing w:after="225"/>
        <w:rPr>
          <w:rFonts w:ascii="Tahoma" w:eastAsia="Times New Roman" w:hAnsi="Tahoma" w:cs="Tahoma"/>
          <w:color w:val="1F497D" w:themeColor="text2"/>
          <w:sz w:val="32"/>
          <w:szCs w:val="32"/>
          <w:lang w:eastAsia="en-AU"/>
        </w:rPr>
      </w:pPr>
      <w:r w:rsidRPr="00323451">
        <w:rPr>
          <w:rFonts w:ascii="Tahoma" w:eastAsia="Times New Roman" w:hAnsi="Tahoma" w:cs="Tahoma"/>
          <w:b/>
          <w:bCs/>
          <w:color w:val="1F497D" w:themeColor="text2"/>
          <w:sz w:val="32"/>
          <w:szCs w:val="32"/>
          <w:lang w:eastAsia="en-AU"/>
        </w:rPr>
        <w:t>BUILD SELF ESTEEM IN YOUR TEAM</w:t>
      </w:r>
    </w:p>
    <w:p w:rsidR="003814D1" w:rsidRPr="00323451" w:rsidRDefault="003814D1" w:rsidP="003814D1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Teach players that racial, religious or colour vilification is unacceptable;</w:t>
      </w:r>
    </w:p>
    <w:p w:rsidR="003814D1" w:rsidRPr="00323451" w:rsidRDefault="003814D1" w:rsidP="003814D1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Provide positive feedback and constant encouragement to your team;</w:t>
      </w:r>
    </w:p>
    <w:p w:rsidR="003814D1" w:rsidRPr="00323451" w:rsidRDefault="003814D1" w:rsidP="003814D1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Teach the players that a champion team will always beat a team of champions;</w:t>
      </w:r>
    </w:p>
    <w:p w:rsidR="003814D1" w:rsidRPr="00323451" w:rsidRDefault="003814D1" w:rsidP="003814D1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Ensure that playing the game and training is fun for all; </w:t>
      </w:r>
    </w:p>
    <w:p w:rsidR="003814D1" w:rsidRPr="00323451" w:rsidRDefault="003814D1" w:rsidP="003814D1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Praise the team effort.</w:t>
      </w:r>
    </w:p>
    <w:p w:rsidR="00BA605A" w:rsidRDefault="00BA605A" w:rsidP="004340E3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666666"/>
          <w:sz w:val="19"/>
          <w:szCs w:val="19"/>
          <w:lang w:eastAsia="en-AU"/>
        </w:rPr>
      </w:pPr>
    </w:p>
    <w:p w:rsidR="00323451" w:rsidRPr="003814D1" w:rsidRDefault="00323451" w:rsidP="004340E3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666666"/>
          <w:sz w:val="19"/>
          <w:szCs w:val="19"/>
          <w:lang w:eastAsia="en-AU"/>
        </w:rPr>
      </w:pPr>
    </w:p>
    <w:p w:rsidR="003814D1" w:rsidRPr="00323451" w:rsidRDefault="003814D1" w:rsidP="003814D1">
      <w:pPr>
        <w:shd w:val="clear" w:color="auto" w:fill="FFFFFF"/>
        <w:spacing w:after="225"/>
        <w:rPr>
          <w:rFonts w:ascii="Tahoma" w:eastAsia="Times New Roman" w:hAnsi="Tahoma" w:cs="Tahoma"/>
          <w:color w:val="1F497D" w:themeColor="text2"/>
          <w:sz w:val="32"/>
          <w:szCs w:val="32"/>
          <w:lang w:eastAsia="en-AU"/>
        </w:rPr>
      </w:pPr>
      <w:r w:rsidRPr="00323451">
        <w:rPr>
          <w:rFonts w:ascii="Tahoma" w:eastAsia="Times New Roman" w:hAnsi="Tahoma" w:cs="Tahoma"/>
          <w:b/>
          <w:bCs/>
          <w:color w:val="1F497D" w:themeColor="text2"/>
          <w:sz w:val="32"/>
          <w:szCs w:val="32"/>
          <w:lang w:eastAsia="en-AU"/>
        </w:rPr>
        <w:t>KNOW THE RULES OF THE COMPETITION </w:t>
      </w:r>
    </w:p>
    <w:p w:rsidR="003814D1" w:rsidRPr="00323451" w:rsidRDefault="003814D1" w:rsidP="003814D1">
      <w:pPr>
        <w:numPr>
          <w:ilvl w:val="0"/>
          <w:numId w:val="4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Coach the players to respect the umpire and the umpire’s decisions, all the time; </w:t>
      </w:r>
    </w:p>
    <w:p w:rsidR="003814D1" w:rsidRPr="00323451" w:rsidRDefault="003814D1" w:rsidP="003814D1">
      <w:pPr>
        <w:numPr>
          <w:ilvl w:val="0"/>
          <w:numId w:val="4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Teach the players the importance of modified rules;</w:t>
      </w:r>
    </w:p>
    <w:p w:rsidR="003814D1" w:rsidRPr="00323451" w:rsidRDefault="003814D1" w:rsidP="003814D1">
      <w:pPr>
        <w:numPr>
          <w:ilvl w:val="0"/>
          <w:numId w:val="4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Ensure that your team wears correct uniforms;</w:t>
      </w:r>
    </w:p>
    <w:p w:rsidR="003814D1" w:rsidRPr="00323451" w:rsidRDefault="003814D1" w:rsidP="003814D1">
      <w:pPr>
        <w:numPr>
          <w:ilvl w:val="0"/>
          <w:numId w:val="4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Wearing of mouthguards is compulsory;</w:t>
      </w:r>
    </w:p>
    <w:p w:rsidR="003814D1" w:rsidRPr="00323451" w:rsidRDefault="003814D1" w:rsidP="003814D1">
      <w:pPr>
        <w:numPr>
          <w:ilvl w:val="0"/>
          <w:numId w:val="4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If a report or any other incident concerning your team is brought to your attention, notify the club’s “Vice President Juniors” as soon as possible; </w:t>
      </w:r>
    </w:p>
    <w:p w:rsidR="003814D1" w:rsidRPr="00323451" w:rsidRDefault="003814D1" w:rsidP="003814D1">
      <w:pPr>
        <w:numPr>
          <w:ilvl w:val="0"/>
          <w:numId w:val="4"/>
        </w:numPr>
        <w:shd w:val="clear" w:color="auto" w:fill="FFFFFF"/>
        <w:spacing w:before="75" w:after="75" w:line="30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</w:pPr>
      <w:r w:rsidRPr="00323451">
        <w:rPr>
          <w:rFonts w:ascii="Tahoma" w:eastAsia="Times New Roman" w:hAnsi="Tahoma" w:cs="Tahoma"/>
          <w:color w:val="000000" w:themeColor="text1"/>
          <w:sz w:val="24"/>
          <w:szCs w:val="24"/>
          <w:lang w:eastAsia="en-AU"/>
        </w:rPr>
        <w:t>Coaches are ambassadors for our club; our objective is “Happy Players, Happy Parents”.</w:t>
      </w:r>
    </w:p>
    <w:p w:rsidR="00790351" w:rsidRPr="0037236E" w:rsidRDefault="00790351" w:rsidP="00B07ECF"/>
    <w:sectPr w:rsidR="00790351" w:rsidRPr="0037236E" w:rsidSect="00323451">
      <w:headerReference w:type="default" r:id="rId9"/>
      <w:pgSz w:w="11906" w:h="16838" w:code="9"/>
      <w:pgMar w:top="2099" w:right="1440" w:bottom="1440" w:left="1440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65" w:rsidRDefault="002C2065" w:rsidP="00BA605A">
      <w:r>
        <w:separator/>
      </w:r>
    </w:p>
  </w:endnote>
  <w:endnote w:type="continuationSeparator" w:id="0">
    <w:p w:rsidR="002C2065" w:rsidRDefault="002C2065" w:rsidP="00BA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65" w:rsidRDefault="002C2065" w:rsidP="00BA605A">
      <w:r>
        <w:separator/>
      </w:r>
    </w:p>
  </w:footnote>
  <w:footnote w:type="continuationSeparator" w:id="0">
    <w:p w:rsidR="002C2065" w:rsidRDefault="002C2065" w:rsidP="00BA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51" w:rsidRDefault="00BA605A">
    <w:pPr>
      <w:pStyle w:val="Header"/>
    </w:pPr>
    <w:r>
      <w:rPr>
        <w:rFonts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059CDEB3" wp14:editId="6E18217C">
          <wp:simplePos x="0" y="0"/>
          <wp:positionH relativeFrom="column">
            <wp:posOffset>4800600</wp:posOffset>
          </wp:positionH>
          <wp:positionV relativeFrom="paragraph">
            <wp:posOffset>35560</wp:posOffset>
          </wp:positionV>
          <wp:extent cx="1187450" cy="812800"/>
          <wp:effectExtent l="0" t="0" r="0" b="6350"/>
          <wp:wrapNone/>
          <wp:docPr id="6" name="Picture 6" descr="Women of SB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men of SBM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EC9958C" wp14:editId="067AED4F">
          <wp:simplePos x="0" y="0"/>
          <wp:positionH relativeFrom="column">
            <wp:posOffset>-514350</wp:posOffset>
          </wp:positionH>
          <wp:positionV relativeFrom="paragraph">
            <wp:posOffset>-205740</wp:posOffset>
          </wp:positionV>
          <wp:extent cx="1355090" cy="1355090"/>
          <wp:effectExtent l="0" t="0" r="0" b="0"/>
          <wp:wrapNone/>
          <wp:docPr id="5" name="Picture 5" descr="C:\Users\Paul\AppData\Local\Microsoft\Windows\INetCache\Content.Outlook\BY8N1HS7\Social Media Profile logo size (white Backgroun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\AppData\Local\Microsoft\Windows\INetCache\Content.Outlook\BY8N1HS7\Social Media Profile logo size (white Background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</w:t>
    </w:r>
    <w:r w:rsidR="009E5244">
      <w:t xml:space="preserve">                      </w:t>
    </w:r>
  </w:p>
  <w:p w:rsidR="00323451" w:rsidRDefault="00323451">
    <w:pPr>
      <w:pStyle w:val="Header"/>
    </w:pPr>
    <w:r>
      <w:t xml:space="preserve">                    </w:t>
    </w:r>
    <w:r>
      <w:rPr>
        <w:noProof/>
        <w:sz w:val="40"/>
        <w:szCs w:val="40"/>
        <w:lang w:eastAsia="en-AU"/>
      </w:rPr>
      <w:t xml:space="preserve">    </w:t>
    </w:r>
    <w:r>
      <w:rPr>
        <w:noProof/>
        <w:sz w:val="40"/>
        <w:szCs w:val="40"/>
        <w:lang w:eastAsia="en-AU"/>
      </w:rPr>
      <w:drawing>
        <wp:inline distT="0" distB="0" distL="0" distR="0" wp14:anchorId="34EEB42F" wp14:editId="448349AA">
          <wp:extent cx="1396592" cy="831850"/>
          <wp:effectExtent l="0" t="0" r="0" b="6350"/>
          <wp:docPr id="1" name="Picture 1" descr="VA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AF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592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0"/>
        <w:szCs w:val="40"/>
        <w:lang w:eastAsia="en-AU"/>
      </w:rPr>
      <w:t xml:space="preserve">            </w:t>
    </w:r>
    <w:r>
      <w:rPr>
        <w:noProof/>
        <w:sz w:val="40"/>
        <w:szCs w:val="40"/>
        <w:lang w:eastAsia="en-AU"/>
      </w:rPr>
      <w:drawing>
        <wp:inline distT="0" distB="0" distL="0" distR="0" wp14:anchorId="7BADC962" wp14:editId="5513B182">
          <wp:extent cx="787400" cy="889000"/>
          <wp:effectExtent l="0" t="0" r="0" b="6350"/>
          <wp:docPr id="3" name="Picture 3" descr="16f87763e435b006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il-m_-6295592617442350083Picture 1" descr="16f87763e435b006a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451" w:rsidRDefault="00323451">
    <w:pPr>
      <w:pStyle w:val="Header"/>
    </w:pPr>
  </w:p>
  <w:p w:rsidR="00323451" w:rsidRDefault="00323451">
    <w:pPr>
      <w:pStyle w:val="Header"/>
    </w:pPr>
  </w:p>
  <w:p w:rsidR="00323451" w:rsidRDefault="00323451">
    <w:pPr>
      <w:pStyle w:val="Header"/>
    </w:pPr>
    <w:r>
      <w:t xml:space="preserve">                       </w:t>
    </w:r>
  </w:p>
  <w:p w:rsidR="00BA605A" w:rsidRDefault="00323451">
    <w:pPr>
      <w:pStyle w:val="Header"/>
    </w:pPr>
    <w:r>
      <w:t xml:space="preserve">                           </w:t>
    </w:r>
    <w:r w:rsidR="00BA605A" w:rsidRPr="009E5244">
      <w:rPr>
        <w:rFonts w:cs="Arial"/>
        <w:b/>
        <w:sz w:val="36"/>
        <w:szCs w:val="36"/>
      </w:rPr>
      <w:t>ST.BEDES MENTONE TIGERS AFC</w:t>
    </w:r>
    <w:r w:rsidR="00BA605A">
      <w:rPr>
        <w:rFonts w:cs="Arial"/>
        <w:b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983"/>
    <w:multiLevelType w:val="multilevel"/>
    <w:tmpl w:val="310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E60D5"/>
    <w:multiLevelType w:val="multilevel"/>
    <w:tmpl w:val="07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B488E"/>
    <w:multiLevelType w:val="multilevel"/>
    <w:tmpl w:val="7D0C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820BA"/>
    <w:multiLevelType w:val="multilevel"/>
    <w:tmpl w:val="56FE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8B"/>
    <w:rsid w:val="00061A6E"/>
    <w:rsid w:val="00095F55"/>
    <w:rsid w:val="001E4E24"/>
    <w:rsid w:val="001E6A32"/>
    <w:rsid w:val="00261199"/>
    <w:rsid w:val="002C2065"/>
    <w:rsid w:val="00323451"/>
    <w:rsid w:val="0037236E"/>
    <w:rsid w:val="003814D1"/>
    <w:rsid w:val="003C2B8D"/>
    <w:rsid w:val="004340E3"/>
    <w:rsid w:val="00551478"/>
    <w:rsid w:val="005F495E"/>
    <w:rsid w:val="00741546"/>
    <w:rsid w:val="00774ED0"/>
    <w:rsid w:val="00790351"/>
    <w:rsid w:val="007F4DDD"/>
    <w:rsid w:val="0088229E"/>
    <w:rsid w:val="00957092"/>
    <w:rsid w:val="009E5244"/>
    <w:rsid w:val="00B07ECF"/>
    <w:rsid w:val="00B91A89"/>
    <w:rsid w:val="00BA605A"/>
    <w:rsid w:val="00BB4096"/>
    <w:rsid w:val="00BF6936"/>
    <w:rsid w:val="00C8217A"/>
    <w:rsid w:val="00C947C6"/>
    <w:rsid w:val="00E6187B"/>
    <w:rsid w:val="00EE00B0"/>
    <w:rsid w:val="00F039C8"/>
    <w:rsid w:val="00F47B8B"/>
    <w:rsid w:val="00F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9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05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A6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05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9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05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A6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0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Macpherson Kelley</dc:creator>
  <cp:lastModifiedBy>Paul</cp:lastModifiedBy>
  <cp:revision>5</cp:revision>
  <cp:lastPrinted>2020-01-12T23:46:00Z</cp:lastPrinted>
  <dcterms:created xsi:type="dcterms:W3CDTF">2020-01-08T06:25:00Z</dcterms:created>
  <dcterms:modified xsi:type="dcterms:W3CDTF">2020-01-12T23:46:00Z</dcterms:modified>
</cp:coreProperties>
</file>